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2A2421" w:rsidRDefault="00911A36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3009E9">
        <w:rPr>
          <w:b/>
          <w:color w:val="A6A6A6"/>
          <w:sz w:val="32"/>
          <w:szCs w:val="32"/>
          <w:lang w:val="bg-BG"/>
        </w:rPr>
        <w:t>1</w:t>
      </w:r>
      <w:r w:rsidR="00C0634F">
        <w:rPr>
          <w:b/>
          <w:color w:val="A6A6A6"/>
          <w:sz w:val="32"/>
          <w:szCs w:val="32"/>
          <w:lang w:val="bg-BG"/>
        </w:rPr>
        <w:t>47</w:t>
      </w:r>
      <w:r w:rsidR="003009E9">
        <w:rPr>
          <w:b/>
          <w:color w:val="A6A6A6"/>
          <w:sz w:val="32"/>
          <w:szCs w:val="32"/>
          <w:lang w:val="bg-BG"/>
        </w:rPr>
        <w:t>_</w:t>
      </w:r>
      <w:r>
        <w:rPr>
          <w:b/>
          <w:color w:val="A6A6A6"/>
          <w:sz w:val="32"/>
          <w:szCs w:val="32"/>
          <w:lang w:val="bg-BG"/>
        </w:rPr>
        <w:t>2</w:t>
      </w:r>
      <w:r w:rsidR="003009E9">
        <w:rPr>
          <w:b/>
          <w:color w:val="A6A6A6"/>
          <w:sz w:val="32"/>
          <w:szCs w:val="32"/>
          <w:lang w:val="bg-BG"/>
        </w:rPr>
        <w:t>.</w:t>
      </w:r>
      <w:r w:rsidR="00C0634F">
        <w:rPr>
          <w:b/>
          <w:color w:val="A6A6A6"/>
          <w:sz w:val="32"/>
          <w:szCs w:val="32"/>
          <w:lang w:val="bg-BG"/>
        </w:rPr>
        <w:t>3</w:t>
      </w:r>
    </w:p>
    <w:p w:rsidR="00F96D4F" w:rsidRPr="00512051" w:rsidRDefault="002A2421" w:rsidP="00F96D4F">
      <w:pPr>
        <w:jc w:val="right"/>
        <w:rPr>
          <w:b/>
          <w:color w:val="A6A6A6"/>
          <w:sz w:val="32"/>
          <w:szCs w:val="32"/>
          <w:lang w:val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140335</wp:posOffset>
                </wp:positionV>
                <wp:extent cx="6438900" cy="885825"/>
                <wp:effectExtent l="0" t="0" r="19050" b="2857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324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23.55pt;margin-top:11.05pt;width:507pt;height:69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158115</wp:posOffset>
                </wp:positionV>
                <wp:extent cx="6438900" cy="885825"/>
                <wp:effectExtent l="0" t="0" r="19050" b="2857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B0829" id="AutoShape 10" o:spid="_x0000_s1026" type="#_x0000_t32" style="position:absolute;margin-left:-23.55pt;margin-top:12.45pt;width:507pt;height:69.75pt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162560</wp:posOffset>
                </wp:positionV>
                <wp:extent cx="6438900" cy="885825"/>
                <wp:effectExtent l="0" t="0" r="19050" b="2857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5AB40" id="Rectangle 8" o:spid="_x0000_s1026" style="position:absolute;margin-left:-23.55pt;margin-top:12.8pt;width:507pt;height:69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    </w:pict>
          </mc:Fallback>
        </mc:AlternateConten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>ДЕКЛАРАЦИЯ – ОПИС НА СКАНИРАНИТЕ ДОКУМЕНТИ ПРИ ПРОВЕДЕНА ОТКРИТА ПРОЦЕДУРA ЗА ВЪЗЛАГАНЕ НА ОБЩЕСТВЕНА ПОРЪЧКА</w:t>
      </w:r>
    </w:p>
    <w:p w:rsidR="00ED339A" w:rsidRPr="00280203" w:rsidRDefault="00ED339A" w:rsidP="000043F8">
      <w:pPr>
        <w:spacing w:after="120"/>
        <w:rPr>
          <w:lang w:val="bg-BG"/>
        </w:rPr>
      </w:pPr>
    </w:p>
    <w:p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7E32BF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6273EA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7E32BF" w:rsidRPr="00280203" w:rsidRDefault="00C0634F" w:rsidP="00311D4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694739">
              <w:rPr>
                <w:lang w:val="bg-BG"/>
              </w:rPr>
              <w:t>каниран</w:t>
            </w:r>
            <w:r>
              <w:rPr>
                <w:lang w:val="bg-BG"/>
              </w:rPr>
              <w:t xml:space="preserve">о копие на </w:t>
            </w:r>
            <w:r w:rsidRPr="00694739">
              <w:rPr>
                <w:lang w:val="bg-BG"/>
              </w:rPr>
              <w:t>документация</w:t>
            </w:r>
            <w:r>
              <w:rPr>
                <w:lang w:val="bg-BG"/>
              </w:rPr>
              <w:t>та</w:t>
            </w:r>
            <w:r w:rsidRPr="00694739">
              <w:rPr>
                <w:lang w:val="bg-BG"/>
              </w:rPr>
              <w:t xml:space="preserve"> от проведената обществена поръчка</w:t>
            </w:r>
            <w:r>
              <w:rPr>
                <w:lang w:val="bg-BG"/>
              </w:rPr>
              <w:t>, която не е налична в профила на купувача на възложителя</w:t>
            </w:r>
          </w:p>
        </w:tc>
        <w:tc>
          <w:tcPr>
            <w:tcW w:w="567" w:type="dxa"/>
            <w:noWrap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95D10" w:rsidRPr="0068595E" w:rsidRDefault="00E4396D" w:rsidP="004228B7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 w:rsidR="004228B7">
              <w:rPr>
                <w:lang w:val="bg-BG"/>
              </w:rPr>
              <w:t>147</w:t>
            </w:r>
            <w:r>
              <w:rPr>
                <w:lang w:val="bg-BG"/>
              </w:rPr>
              <w:t>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567" w:type="dxa"/>
            <w:noWrap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B0FC9" w:rsidRPr="00C76A16" w:rsidRDefault="00C76A16" w:rsidP="00311D4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4228B7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 w:rsidR="00202011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:rsidR="00FB0FC9" w:rsidRPr="00C76A16" w:rsidRDefault="00C76A16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FB0FC9" w:rsidRPr="00C76A16" w:rsidRDefault="00C76A16" w:rsidP="00C8620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517E2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Заповед на Възложителя за определяне на Комисията за провеждане на процедура за обществена поръчка, съгласно чл. </w:t>
            </w:r>
            <w:r w:rsidR="00517E29" w:rsidRPr="00517E29">
              <w:rPr>
                <w:lang w:val="bg-BG"/>
              </w:rPr>
              <w:t>103, ал. 1</w:t>
            </w:r>
            <w:r w:rsidRPr="00517E29">
              <w:rPr>
                <w:lang w:val="bg-BG"/>
              </w:rPr>
              <w:t xml:space="preserve"> от </w:t>
            </w:r>
            <w:r w:rsidRPr="00280203">
              <w:rPr>
                <w:lang w:val="bg-BG"/>
              </w:rPr>
              <w:t>ЗОП</w:t>
            </w:r>
            <w:r w:rsidR="00FE33FA">
              <w:rPr>
                <w:lang w:val="bg-BG"/>
              </w:rPr>
              <w:t xml:space="preserve"> и </w:t>
            </w:r>
            <w:r w:rsidR="00FE33FA" w:rsidRPr="00364EB5">
              <w:rPr>
                <w:lang w:val="bg-BG"/>
              </w:rPr>
              <w:t xml:space="preserve">чл. </w:t>
            </w:r>
            <w:r w:rsidR="00FE33FA">
              <w:rPr>
                <w:lang w:val="bg-BG"/>
              </w:rPr>
              <w:t xml:space="preserve">51, ал. 1 </w:t>
            </w:r>
            <w:r w:rsidR="00FE33FA" w:rsidRPr="00364EB5">
              <w:rPr>
                <w:lang w:val="bg-BG"/>
              </w:rPr>
              <w:t xml:space="preserve">от </w:t>
            </w:r>
            <w:r w:rsidR="00FE33FA">
              <w:rPr>
                <w:lang w:val="bg-BG"/>
              </w:rPr>
              <w:t>ППЗОП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FB0FC9" w:rsidRPr="00C76A16" w:rsidRDefault="00C76A16" w:rsidP="00C8620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517E2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 w:rsidR="00517E29">
              <w:rPr>
                <w:lang w:val="bg-BG"/>
              </w:rPr>
              <w:t>103, ал. 2</w:t>
            </w:r>
            <w:r w:rsidRPr="00280203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  <w:hideMark/>
          </w:tcPr>
          <w:p w:rsidR="00FB0FC9" w:rsidRPr="00C76A16" w:rsidRDefault="00C76A16" w:rsidP="00C8620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517E2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</w:t>
            </w:r>
            <w:r w:rsidR="000F4858">
              <w:rPr>
                <w:lang w:val="bg-BG"/>
              </w:rPr>
              <w:t>уведомяване на участниците за датата и часа на отваряне на ценовите предложения,</w:t>
            </w:r>
            <w:r w:rsidR="000F4858" w:rsidRPr="000F4858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 съгласно чл. 57, ал. 3 от ППЗОП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B0FC9" w:rsidRPr="00C76A16" w:rsidRDefault="00C76A16" w:rsidP="00C8620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576307" w:rsidRDefault="00576307" w:rsidP="00280203">
            <w:pPr>
              <w:spacing w:line="276" w:lineRule="auto"/>
              <w:rPr>
                <w:lang w:val="en-US"/>
              </w:rPr>
            </w:pPr>
            <w:r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="00517E29" w:rsidRPr="00364EB5">
              <w:rPr>
                <w:lang w:val="bg-BG"/>
              </w:rPr>
              <w:t>офертите на всички участници в процедурата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съгласно чл. 39, ал. 2 и 3 от ППЗОП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C8620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>,</w:t>
            </w:r>
            <w:r w:rsidR="000F4858">
              <w:rPr>
                <w:lang w:val="bg-BG"/>
              </w:rPr>
              <w:t xml:space="preserve"> ал. 2,</w:t>
            </w:r>
            <w:r w:rsidRPr="00280203">
              <w:rPr>
                <w:lang w:val="bg-BG"/>
              </w:rPr>
              <w:t xml:space="preserve"> </w:t>
            </w:r>
            <w:r w:rsidR="00C86209">
              <w:rPr>
                <w:lang w:val="bg-BG"/>
              </w:rPr>
              <w:t>т</w:t>
            </w:r>
            <w:r w:rsidRPr="00280203">
              <w:rPr>
                <w:lang w:val="bg-BG"/>
              </w:rPr>
              <w:t xml:space="preserve">. </w:t>
            </w:r>
            <w:r w:rsidR="000F4858">
              <w:rPr>
                <w:lang w:val="bg-BG"/>
              </w:rPr>
              <w:t>3</w:t>
            </w:r>
            <w:r>
              <w:rPr>
                <w:lang w:val="bg-BG"/>
              </w:rPr>
              <w:t xml:space="preserve">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  <w:r>
              <w:rPr>
                <w:lang w:val="bg-BG"/>
              </w:rPr>
              <w:t>, както и изискани документи на основание чл. 104, ал. 5 от ЗОП</w:t>
            </w:r>
            <w:r w:rsidRPr="00280203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D7D30" w:rsidRPr="00C76A16" w:rsidRDefault="00C76A16" w:rsidP="00C8620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945" w:type="dxa"/>
            <w:noWrap/>
            <w:vAlign w:val="center"/>
          </w:tcPr>
          <w:p w:rsidR="001D7D30" w:rsidRPr="00280203" w:rsidRDefault="001D7D30" w:rsidP="000F485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</w:t>
            </w:r>
            <w:r w:rsidR="000F4858">
              <w:rPr>
                <w:lang w:val="bg-BG"/>
              </w:rPr>
              <w:t>уведомяване на</w:t>
            </w:r>
            <w:r w:rsidRPr="00280203">
              <w:rPr>
                <w:lang w:val="bg-BG"/>
              </w:rPr>
              <w:t xml:space="preserve"> участни</w:t>
            </w:r>
            <w:r w:rsidR="000F4858">
              <w:rPr>
                <w:lang w:val="bg-BG"/>
              </w:rPr>
              <w:t>ка</w:t>
            </w:r>
            <w:r w:rsidRPr="00280203">
              <w:rPr>
                <w:lang w:val="bg-BG"/>
              </w:rPr>
              <w:t>, при установена липса на документи и/или несъответствия с критериите за подбор или с други изисквания на възложителя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2C08F4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C8620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945" w:type="dxa"/>
            <w:noWrap/>
            <w:hideMark/>
          </w:tcPr>
          <w:p w:rsidR="001D7D30" w:rsidRPr="0085251D" w:rsidRDefault="001D7D30" w:rsidP="00ED18BA">
            <w:pPr>
              <w:rPr>
                <w:lang w:val="bg-BG"/>
              </w:rPr>
            </w:pPr>
            <w:r w:rsidRPr="0085251D">
              <w:rPr>
                <w:lang w:val="bg-BG"/>
              </w:rPr>
              <w:t xml:space="preserve">Писмена обосновка от участниците на основание чл. 72, ал. 1 от ЗОП </w:t>
            </w:r>
            <w:r w:rsidRPr="009B012B">
              <w:rPr>
                <w:lang w:val="bg-BG"/>
              </w:rPr>
              <w:t>(ако е приложимо)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2C08F4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945" w:type="dxa"/>
            <w:noWrap/>
            <w:hideMark/>
          </w:tcPr>
          <w:p w:rsidR="001D7D30" w:rsidRPr="0085251D" w:rsidRDefault="001D7D30" w:rsidP="00ED18BA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8F1AA1">
            <w:pPr>
              <w:spacing w:line="276" w:lineRule="auto"/>
              <w:rPr>
                <w:lang w:val="bg-BG"/>
              </w:rPr>
            </w:pPr>
            <w:r w:rsidRPr="00A17052">
              <w:rPr>
                <w:lang w:val="bg-BG"/>
              </w:rPr>
              <w:t>Доказателство относно наличието на обстоятелствата по чл. 112, ал. 2 когато договорът за ОП е сключен с класирания на второ място участник</w:t>
            </w:r>
            <w:r w:rsidR="00C86209">
              <w:rPr>
                <w:lang w:val="bg-BG"/>
              </w:rPr>
              <w:t xml:space="preserve"> </w:t>
            </w:r>
            <w:r w:rsidR="009B012B" w:rsidRPr="009B012B">
              <w:rPr>
                <w:lang w:val="en-US"/>
              </w:rPr>
              <w:t>(</w:t>
            </w:r>
            <w:r w:rsidR="00C86209" w:rsidRPr="009B012B">
              <w:rPr>
                <w:lang w:val="bg-BG"/>
              </w:rPr>
              <w:t>ако е приложим</w:t>
            </w:r>
            <w:r w:rsidR="009B012B">
              <w:rPr>
                <w:lang w:val="bg-BG"/>
              </w:rPr>
              <w:t>о</w:t>
            </w:r>
            <w:r w:rsidR="009B012B" w:rsidRPr="007F581B">
              <w:rPr>
                <w:lang w:val="en-US"/>
              </w:rPr>
              <w:t>)</w:t>
            </w:r>
            <w:r w:rsidRPr="009B012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945" w:type="dxa"/>
            <w:vAlign w:val="center"/>
            <w:hideMark/>
          </w:tcPr>
          <w:p w:rsidR="001D7D30" w:rsidRPr="00280203" w:rsidRDefault="00B64A17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364EB5">
              <w:rPr>
                <w:lang w:val="bg-BG"/>
              </w:rPr>
              <w:t xml:space="preserve">Документ за регистрация на юридическо лице в съответствие с изискването по чл. </w:t>
            </w:r>
            <w:r>
              <w:rPr>
                <w:lang w:val="bg-BG"/>
              </w:rPr>
              <w:t>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1D7D30" w:rsidRPr="00C76A16" w:rsidRDefault="00C76A16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945" w:type="dxa"/>
            <w:noWrap/>
            <w:vAlign w:val="center"/>
          </w:tcPr>
          <w:p w:rsidR="001D7D30" w:rsidRPr="00280203" w:rsidRDefault="001D7D30" w:rsidP="0037051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A3506B">
              <w:rPr>
                <w:lang w:val="en-US"/>
              </w:rPr>
              <w:t xml:space="preserve">, </w:t>
            </w:r>
            <w:r w:rsidR="00A3506B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Pr="00161E47">
              <w:rPr>
                <w:lang w:val="bg-BG"/>
              </w:rPr>
              <w:t>;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B64A17" w:rsidP="00C8620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регистрация, или</w:t>
            </w:r>
            <w:r>
              <w:rPr>
                <w:lang w:val="bg-BG"/>
              </w:rPr>
              <w:t xml:space="preserve"> е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F0129B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694739" w:rsidRDefault="001D7D30" w:rsidP="0027561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20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C86209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F0129B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C76A16" w:rsidRDefault="00C76A16" w:rsidP="00E01E1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</w:t>
      </w:r>
      <w:r w:rsidR="008F1AA1">
        <w:t>.</w:t>
      </w:r>
      <w:r w:rsidRPr="0068595E">
        <w:t xml:space="preserve"> 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 xml:space="preserve">подпис </w:t>
      </w:r>
    </w:p>
    <w:p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195D10" w:rsidRPr="0068595E" w:rsidRDefault="00195D10" w:rsidP="00195D10">
      <w:pPr>
        <w:spacing w:after="120" w:line="276" w:lineRule="auto"/>
        <w:rPr>
          <w:lang w:val="bg-BG"/>
        </w:rPr>
      </w:pP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195D10" w:rsidRPr="0068595E" w:rsidRDefault="00C76A16" w:rsidP="00195D10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>
        <w:rPr>
          <w:i/>
        </w:rPr>
        <w:t>Настоящият документ се попълва и</w:t>
      </w:r>
      <w:r w:rsidR="00195D10" w:rsidRPr="0068595E">
        <w:rPr>
          <w:i/>
        </w:rPr>
        <w:t xml:space="preserve"> подписва от официалния представител на Възложителя.</w:t>
      </w:r>
    </w:p>
    <w:p w:rsidR="00195D10" w:rsidRPr="00694739" w:rsidRDefault="00195D10" w:rsidP="00195D10">
      <w:pPr>
        <w:spacing w:after="120"/>
        <w:rPr>
          <w:i/>
        </w:rPr>
      </w:pPr>
      <w:bookmarkStart w:id="0" w:name="_GoBack"/>
      <w:bookmarkEnd w:id="0"/>
    </w:p>
    <w:p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280203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66" w:rsidRDefault="00364966">
      <w:r>
        <w:separator/>
      </w:r>
    </w:p>
  </w:endnote>
  <w:endnote w:type="continuationSeparator" w:id="0">
    <w:p w:rsidR="00364966" w:rsidRDefault="0036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9E" w:rsidRDefault="00012FE6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C76A16">
      <w:rPr>
        <w:noProof/>
      </w:rPr>
      <w:t>2</w:t>
    </w:r>
    <w:r>
      <w:rPr>
        <w:noProof/>
      </w:rPr>
      <w:fldChar w:fldCharType="end"/>
    </w:r>
  </w:p>
  <w:p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66" w:rsidRDefault="00364966">
      <w:r>
        <w:separator/>
      </w:r>
    </w:p>
  </w:footnote>
  <w:footnote w:type="continuationSeparator" w:id="0">
    <w:p w:rsidR="00364966" w:rsidRDefault="0036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E8"/>
    <w:rsid w:val="00000054"/>
    <w:rsid w:val="000043F8"/>
    <w:rsid w:val="00011752"/>
    <w:rsid w:val="00012FE6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C44"/>
    <w:rsid w:val="00052FAA"/>
    <w:rsid w:val="00061785"/>
    <w:rsid w:val="0006235D"/>
    <w:rsid w:val="00065382"/>
    <w:rsid w:val="00067CA6"/>
    <w:rsid w:val="00067CBC"/>
    <w:rsid w:val="000712D2"/>
    <w:rsid w:val="00072F4D"/>
    <w:rsid w:val="00074312"/>
    <w:rsid w:val="00082327"/>
    <w:rsid w:val="00083244"/>
    <w:rsid w:val="00086421"/>
    <w:rsid w:val="000A5A4E"/>
    <w:rsid w:val="000C749D"/>
    <w:rsid w:val="000D24E1"/>
    <w:rsid w:val="000D3827"/>
    <w:rsid w:val="000D6E11"/>
    <w:rsid w:val="000E2D89"/>
    <w:rsid w:val="000E3439"/>
    <w:rsid w:val="000E4E1E"/>
    <w:rsid w:val="000E7D42"/>
    <w:rsid w:val="000F25C6"/>
    <w:rsid w:val="000F2D5E"/>
    <w:rsid w:val="000F3020"/>
    <w:rsid w:val="000F4858"/>
    <w:rsid w:val="00104F19"/>
    <w:rsid w:val="00106B4B"/>
    <w:rsid w:val="0011754C"/>
    <w:rsid w:val="00120A4A"/>
    <w:rsid w:val="0012163D"/>
    <w:rsid w:val="00122EB1"/>
    <w:rsid w:val="001267AB"/>
    <w:rsid w:val="00126E26"/>
    <w:rsid w:val="00130980"/>
    <w:rsid w:val="00131354"/>
    <w:rsid w:val="001357EB"/>
    <w:rsid w:val="00140D80"/>
    <w:rsid w:val="00142249"/>
    <w:rsid w:val="00143FCB"/>
    <w:rsid w:val="00153BEA"/>
    <w:rsid w:val="001569A5"/>
    <w:rsid w:val="0016215E"/>
    <w:rsid w:val="00163CC4"/>
    <w:rsid w:val="00176B2D"/>
    <w:rsid w:val="00184085"/>
    <w:rsid w:val="00195D10"/>
    <w:rsid w:val="001A76F9"/>
    <w:rsid w:val="001B7AFD"/>
    <w:rsid w:val="001C3607"/>
    <w:rsid w:val="001D7D30"/>
    <w:rsid w:val="001E707A"/>
    <w:rsid w:val="001F3714"/>
    <w:rsid w:val="001F6195"/>
    <w:rsid w:val="001F6E2A"/>
    <w:rsid w:val="001F7C45"/>
    <w:rsid w:val="00202011"/>
    <w:rsid w:val="0020572C"/>
    <w:rsid w:val="002219F9"/>
    <w:rsid w:val="00232CAC"/>
    <w:rsid w:val="00240990"/>
    <w:rsid w:val="00243DA7"/>
    <w:rsid w:val="00245136"/>
    <w:rsid w:val="00251668"/>
    <w:rsid w:val="002524E6"/>
    <w:rsid w:val="002577CD"/>
    <w:rsid w:val="00257802"/>
    <w:rsid w:val="00263109"/>
    <w:rsid w:val="00264323"/>
    <w:rsid w:val="0027435C"/>
    <w:rsid w:val="00280203"/>
    <w:rsid w:val="00283A44"/>
    <w:rsid w:val="0028714F"/>
    <w:rsid w:val="002913AD"/>
    <w:rsid w:val="00296A9B"/>
    <w:rsid w:val="002A18BB"/>
    <w:rsid w:val="002A2421"/>
    <w:rsid w:val="002B612A"/>
    <w:rsid w:val="002C4D3A"/>
    <w:rsid w:val="002D4C07"/>
    <w:rsid w:val="002E2253"/>
    <w:rsid w:val="002E488B"/>
    <w:rsid w:val="002E490D"/>
    <w:rsid w:val="002E6380"/>
    <w:rsid w:val="002F146A"/>
    <w:rsid w:val="002F267A"/>
    <w:rsid w:val="002F332F"/>
    <w:rsid w:val="002F3C97"/>
    <w:rsid w:val="002F6F20"/>
    <w:rsid w:val="003009E9"/>
    <w:rsid w:val="003078DF"/>
    <w:rsid w:val="00307917"/>
    <w:rsid w:val="00310CC9"/>
    <w:rsid w:val="00311D49"/>
    <w:rsid w:val="003176E6"/>
    <w:rsid w:val="0032685B"/>
    <w:rsid w:val="00353157"/>
    <w:rsid w:val="00360195"/>
    <w:rsid w:val="00360DBE"/>
    <w:rsid w:val="00364966"/>
    <w:rsid w:val="00365CC8"/>
    <w:rsid w:val="00370512"/>
    <w:rsid w:val="003710DF"/>
    <w:rsid w:val="00383915"/>
    <w:rsid w:val="00385ED7"/>
    <w:rsid w:val="00387AB4"/>
    <w:rsid w:val="00395006"/>
    <w:rsid w:val="003957F4"/>
    <w:rsid w:val="00397772"/>
    <w:rsid w:val="003978F4"/>
    <w:rsid w:val="003A32D3"/>
    <w:rsid w:val="003A5BEF"/>
    <w:rsid w:val="003B087A"/>
    <w:rsid w:val="003B20A2"/>
    <w:rsid w:val="003B3564"/>
    <w:rsid w:val="003B4AF6"/>
    <w:rsid w:val="003B5607"/>
    <w:rsid w:val="003C396C"/>
    <w:rsid w:val="003C6153"/>
    <w:rsid w:val="003C6FF3"/>
    <w:rsid w:val="003D42B9"/>
    <w:rsid w:val="003E05BF"/>
    <w:rsid w:val="003E0969"/>
    <w:rsid w:val="003E39EE"/>
    <w:rsid w:val="003E75BE"/>
    <w:rsid w:val="003F4E83"/>
    <w:rsid w:val="00402406"/>
    <w:rsid w:val="00411F51"/>
    <w:rsid w:val="00412095"/>
    <w:rsid w:val="004163E3"/>
    <w:rsid w:val="004217D0"/>
    <w:rsid w:val="004228B7"/>
    <w:rsid w:val="00424779"/>
    <w:rsid w:val="004254A2"/>
    <w:rsid w:val="004273CC"/>
    <w:rsid w:val="004322D3"/>
    <w:rsid w:val="00434653"/>
    <w:rsid w:val="00445CC1"/>
    <w:rsid w:val="00451A95"/>
    <w:rsid w:val="004669EE"/>
    <w:rsid w:val="00473AD5"/>
    <w:rsid w:val="00476EB5"/>
    <w:rsid w:val="00480BFF"/>
    <w:rsid w:val="00483486"/>
    <w:rsid w:val="00484EF7"/>
    <w:rsid w:val="00486BB5"/>
    <w:rsid w:val="004940C1"/>
    <w:rsid w:val="004A35EF"/>
    <w:rsid w:val="004A3D26"/>
    <w:rsid w:val="004B116A"/>
    <w:rsid w:val="004B132D"/>
    <w:rsid w:val="004B3A24"/>
    <w:rsid w:val="004B7391"/>
    <w:rsid w:val="004C6896"/>
    <w:rsid w:val="004E1ACF"/>
    <w:rsid w:val="004E7FDB"/>
    <w:rsid w:val="004F1933"/>
    <w:rsid w:val="005023B7"/>
    <w:rsid w:val="005038FA"/>
    <w:rsid w:val="005075A8"/>
    <w:rsid w:val="00511963"/>
    <w:rsid w:val="00512051"/>
    <w:rsid w:val="00512191"/>
    <w:rsid w:val="00512357"/>
    <w:rsid w:val="00514266"/>
    <w:rsid w:val="00515E19"/>
    <w:rsid w:val="005172E0"/>
    <w:rsid w:val="00517E29"/>
    <w:rsid w:val="00517F65"/>
    <w:rsid w:val="00530189"/>
    <w:rsid w:val="00530656"/>
    <w:rsid w:val="0053229D"/>
    <w:rsid w:val="00532D8C"/>
    <w:rsid w:val="00551092"/>
    <w:rsid w:val="00551150"/>
    <w:rsid w:val="00552AA2"/>
    <w:rsid w:val="00553277"/>
    <w:rsid w:val="00561E01"/>
    <w:rsid w:val="005632E3"/>
    <w:rsid w:val="00572BA3"/>
    <w:rsid w:val="00573972"/>
    <w:rsid w:val="0057538B"/>
    <w:rsid w:val="00576307"/>
    <w:rsid w:val="0058020B"/>
    <w:rsid w:val="00590776"/>
    <w:rsid w:val="00593E18"/>
    <w:rsid w:val="00594C2B"/>
    <w:rsid w:val="00596F1C"/>
    <w:rsid w:val="005A29C8"/>
    <w:rsid w:val="005A56ED"/>
    <w:rsid w:val="005C0E5A"/>
    <w:rsid w:val="005C3B40"/>
    <w:rsid w:val="005C3CEC"/>
    <w:rsid w:val="005C568A"/>
    <w:rsid w:val="005D3565"/>
    <w:rsid w:val="005D5B3C"/>
    <w:rsid w:val="005D6CDB"/>
    <w:rsid w:val="005E28B1"/>
    <w:rsid w:val="005E660B"/>
    <w:rsid w:val="005F2C1A"/>
    <w:rsid w:val="005F5A0C"/>
    <w:rsid w:val="0060030A"/>
    <w:rsid w:val="00600585"/>
    <w:rsid w:val="00605732"/>
    <w:rsid w:val="00605984"/>
    <w:rsid w:val="00613354"/>
    <w:rsid w:val="006162FF"/>
    <w:rsid w:val="006200D3"/>
    <w:rsid w:val="00626C28"/>
    <w:rsid w:val="006273EA"/>
    <w:rsid w:val="0062769D"/>
    <w:rsid w:val="00631EF3"/>
    <w:rsid w:val="00633F2A"/>
    <w:rsid w:val="0064119C"/>
    <w:rsid w:val="0064388D"/>
    <w:rsid w:val="006557F5"/>
    <w:rsid w:val="00660811"/>
    <w:rsid w:val="00662DE3"/>
    <w:rsid w:val="00666AAA"/>
    <w:rsid w:val="00674615"/>
    <w:rsid w:val="006778A1"/>
    <w:rsid w:val="006829E7"/>
    <w:rsid w:val="0068394A"/>
    <w:rsid w:val="00691787"/>
    <w:rsid w:val="00695160"/>
    <w:rsid w:val="00696555"/>
    <w:rsid w:val="00697C9E"/>
    <w:rsid w:val="006B19ED"/>
    <w:rsid w:val="006B1B7A"/>
    <w:rsid w:val="006B59DA"/>
    <w:rsid w:val="006B636E"/>
    <w:rsid w:val="006C5A27"/>
    <w:rsid w:val="006C6A65"/>
    <w:rsid w:val="006C7ECC"/>
    <w:rsid w:val="006D15AD"/>
    <w:rsid w:val="006D29D9"/>
    <w:rsid w:val="006D5F84"/>
    <w:rsid w:val="006D7F13"/>
    <w:rsid w:val="006E0307"/>
    <w:rsid w:val="006E3462"/>
    <w:rsid w:val="006E56F8"/>
    <w:rsid w:val="006F2A6B"/>
    <w:rsid w:val="006F2B46"/>
    <w:rsid w:val="006F78D8"/>
    <w:rsid w:val="0070748E"/>
    <w:rsid w:val="0071173A"/>
    <w:rsid w:val="0072376E"/>
    <w:rsid w:val="00730039"/>
    <w:rsid w:val="0073455C"/>
    <w:rsid w:val="00736C00"/>
    <w:rsid w:val="00737E7D"/>
    <w:rsid w:val="00742CC2"/>
    <w:rsid w:val="00743083"/>
    <w:rsid w:val="00747D66"/>
    <w:rsid w:val="00762D8B"/>
    <w:rsid w:val="0077073E"/>
    <w:rsid w:val="007739CD"/>
    <w:rsid w:val="007835C1"/>
    <w:rsid w:val="00783EF8"/>
    <w:rsid w:val="00784DD1"/>
    <w:rsid w:val="007941AF"/>
    <w:rsid w:val="007A2B13"/>
    <w:rsid w:val="007A3E01"/>
    <w:rsid w:val="007B4857"/>
    <w:rsid w:val="007C178A"/>
    <w:rsid w:val="007C1FE5"/>
    <w:rsid w:val="007D0804"/>
    <w:rsid w:val="007D209F"/>
    <w:rsid w:val="007D2D21"/>
    <w:rsid w:val="007D6AD8"/>
    <w:rsid w:val="007E025A"/>
    <w:rsid w:val="007E32BF"/>
    <w:rsid w:val="007E386B"/>
    <w:rsid w:val="007F0B3A"/>
    <w:rsid w:val="007F38EC"/>
    <w:rsid w:val="007F581B"/>
    <w:rsid w:val="00800705"/>
    <w:rsid w:val="00802261"/>
    <w:rsid w:val="00807DEE"/>
    <w:rsid w:val="00810BEF"/>
    <w:rsid w:val="0081454E"/>
    <w:rsid w:val="0082778D"/>
    <w:rsid w:val="008305C9"/>
    <w:rsid w:val="00836926"/>
    <w:rsid w:val="00840478"/>
    <w:rsid w:val="008423CC"/>
    <w:rsid w:val="00851B9C"/>
    <w:rsid w:val="0085251D"/>
    <w:rsid w:val="00852FA5"/>
    <w:rsid w:val="0085763E"/>
    <w:rsid w:val="00861F66"/>
    <w:rsid w:val="00864F25"/>
    <w:rsid w:val="008724AB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183C"/>
    <w:rsid w:val="008B3FA5"/>
    <w:rsid w:val="008E4B98"/>
    <w:rsid w:val="008E5C82"/>
    <w:rsid w:val="008E7282"/>
    <w:rsid w:val="008F1AA1"/>
    <w:rsid w:val="008F2F6F"/>
    <w:rsid w:val="008F6D4E"/>
    <w:rsid w:val="00901002"/>
    <w:rsid w:val="009040A1"/>
    <w:rsid w:val="00911A36"/>
    <w:rsid w:val="00915EA2"/>
    <w:rsid w:val="00917A28"/>
    <w:rsid w:val="00923870"/>
    <w:rsid w:val="0092601D"/>
    <w:rsid w:val="00927FAD"/>
    <w:rsid w:val="00947C16"/>
    <w:rsid w:val="0095192B"/>
    <w:rsid w:val="00954E52"/>
    <w:rsid w:val="00970F9E"/>
    <w:rsid w:val="00971CED"/>
    <w:rsid w:val="00976AD3"/>
    <w:rsid w:val="00983F94"/>
    <w:rsid w:val="0098668D"/>
    <w:rsid w:val="00987F95"/>
    <w:rsid w:val="00994A0E"/>
    <w:rsid w:val="00994A94"/>
    <w:rsid w:val="009963C9"/>
    <w:rsid w:val="00996BD2"/>
    <w:rsid w:val="009A4B71"/>
    <w:rsid w:val="009B012B"/>
    <w:rsid w:val="009C3AAC"/>
    <w:rsid w:val="009C7973"/>
    <w:rsid w:val="009C7CD3"/>
    <w:rsid w:val="009D1EC1"/>
    <w:rsid w:val="009F3B2A"/>
    <w:rsid w:val="009F76F7"/>
    <w:rsid w:val="009F7AD7"/>
    <w:rsid w:val="00A17052"/>
    <w:rsid w:val="00A22699"/>
    <w:rsid w:val="00A2364B"/>
    <w:rsid w:val="00A32E2C"/>
    <w:rsid w:val="00A33A83"/>
    <w:rsid w:val="00A33EC9"/>
    <w:rsid w:val="00A34C8C"/>
    <w:rsid w:val="00A3506B"/>
    <w:rsid w:val="00A64267"/>
    <w:rsid w:val="00A66AEB"/>
    <w:rsid w:val="00A72C38"/>
    <w:rsid w:val="00A7424A"/>
    <w:rsid w:val="00A75EF0"/>
    <w:rsid w:val="00A81C24"/>
    <w:rsid w:val="00A8207B"/>
    <w:rsid w:val="00A82C47"/>
    <w:rsid w:val="00A94719"/>
    <w:rsid w:val="00A96508"/>
    <w:rsid w:val="00AA491D"/>
    <w:rsid w:val="00AA77AC"/>
    <w:rsid w:val="00AC635E"/>
    <w:rsid w:val="00AC6800"/>
    <w:rsid w:val="00AD06FD"/>
    <w:rsid w:val="00AD3D4E"/>
    <w:rsid w:val="00AE0699"/>
    <w:rsid w:val="00AE2DAC"/>
    <w:rsid w:val="00AE326B"/>
    <w:rsid w:val="00AE4363"/>
    <w:rsid w:val="00AF4D89"/>
    <w:rsid w:val="00B0062D"/>
    <w:rsid w:val="00B13F40"/>
    <w:rsid w:val="00B150D3"/>
    <w:rsid w:val="00B17D69"/>
    <w:rsid w:val="00B25E29"/>
    <w:rsid w:val="00B266CF"/>
    <w:rsid w:val="00B275D2"/>
    <w:rsid w:val="00B368B1"/>
    <w:rsid w:val="00B44147"/>
    <w:rsid w:val="00B44513"/>
    <w:rsid w:val="00B44D3D"/>
    <w:rsid w:val="00B45B55"/>
    <w:rsid w:val="00B51E86"/>
    <w:rsid w:val="00B54546"/>
    <w:rsid w:val="00B64A17"/>
    <w:rsid w:val="00B7477F"/>
    <w:rsid w:val="00B94DD4"/>
    <w:rsid w:val="00B962E8"/>
    <w:rsid w:val="00B96A7C"/>
    <w:rsid w:val="00B97772"/>
    <w:rsid w:val="00B97F02"/>
    <w:rsid w:val="00BA0DD9"/>
    <w:rsid w:val="00BA70C1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34F"/>
    <w:rsid w:val="00C06B7D"/>
    <w:rsid w:val="00C107EF"/>
    <w:rsid w:val="00C11F65"/>
    <w:rsid w:val="00C25499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76A16"/>
    <w:rsid w:val="00C82DC6"/>
    <w:rsid w:val="00C86145"/>
    <w:rsid w:val="00C86209"/>
    <w:rsid w:val="00CA16D4"/>
    <w:rsid w:val="00CB2A45"/>
    <w:rsid w:val="00CB4734"/>
    <w:rsid w:val="00CB4832"/>
    <w:rsid w:val="00CB61A3"/>
    <w:rsid w:val="00CC0401"/>
    <w:rsid w:val="00CC0A0C"/>
    <w:rsid w:val="00CC46B2"/>
    <w:rsid w:val="00CC7557"/>
    <w:rsid w:val="00CD17CE"/>
    <w:rsid w:val="00CD38EC"/>
    <w:rsid w:val="00CD5741"/>
    <w:rsid w:val="00CD575C"/>
    <w:rsid w:val="00CE590D"/>
    <w:rsid w:val="00CF4DE2"/>
    <w:rsid w:val="00CF6E32"/>
    <w:rsid w:val="00CF752C"/>
    <w:rsid w:val="00D02AFD"/>
    <w:rsid w:val="00D067B0"/>
    <w:rsid w:val="00D11943"/>
    <w:rsid w:val="00D12B0D"/>
    <w:rsid w:val="00D12B52"/>
    <w:rsid w:val="00D14915"/>
    <w:rsid w:val="00D21029"/>
    <w:rsid w:val="00D244F8"/>
    <w:rsid w:val="00D30FD8"/>
    <w:rsid w:val="00D40CAC"/>
    <w:rsid w:val="00D432E8"/>
    <w:rsid w:val="00D446B2"/>
    <w:rsid w:val="00D46C5A"/>
    <w:rsid w:val="00D51422"/>
    <w:rsid w:val="00D54A1A"/>
    <w:rsid w:val="00D8239F"/>
    <w:rsid w:val="00D96C9A"/>
    <w:rsid w:val="00D96EB3"/>
    <w:rsid w:val="00DA475B"/>
    <w:rsid w:val="00DB1490"/>
    <w:rsid w:val="00DC08F2"/>
    <w:rsid w:val="00DC15A6"/>
    <w:rsid w:val="00DC1793"/>
    <w:rsid w:val="00DC4C80"/>
    <w:rsid w:val="00DC4E42"/>
    <w:rsid w:val="00DD1E73"/>
    <w:rsid w:val="00DD34C4"/>
    <w:rsid w:val="00DE139C"/>
    <w:rsid w:val="00DE77F0"/>
    <w:rsid w:val="00DF3849"/>
    <w:rsid w:val="00DF4178"/>
    <w:rsid w:val="00DF7E9A"/>
    <w:rsid w:val="00E01E15"/>
    <w:rsid w:val="00E02C8B"/>
    <w:rsid w:val="00E10FA3"/>
    <w:rsid w:val="00E1365F"/>
    <w:rsid w:val="00E16E30"/>
    <w:rsid w:val="00E205D2"/>
    <w:rsid w:val="00E32B02"/>
    <w:rsid w:val="00E4383A"/>
    <w:rsid w:val="00E4396D"/>
    <w:rsid w:val="00E461DC"/>
    <w:rsid w:val="00E56047"/>
    <w:rsid w:val="00E65EF3"/>
    <w:rsid w:val="00E70F78"/>
    <w:rsid w:val="00E718CF"/>
    <w:rsid w:val="00E72B2B"/>
    <w:rsid w:val="00E73C8C"/>
    <w:rsid w:val="00E74FAF"/>
    <w:rsid w:val="00E80B6A"/>
    <w:rsid w:val="00E840F6"/>
    <w:rsid w:val="00E90F6B"/>
    <w:rsid w:val="00E939B0"/>
    <w:rsid w:val="00E9657D"/>
    <w:rsid w:val="00EA2B73"/>
    <w:rsid w:val="00EA4014"/>
    <w:rsid w:val="00EA6B2A"/>
    <w:rsid w:val="00EA753A"/>
    <w:rsid w:val="00EB2237"/>
    <w:rsid w:val="00EC186E"/>
    <w:rsid w:val="00EC52F6"/>
    <w:rsid w:val="00ED0AD9"/>
    <w:rsid w:val="00ED339A"/>
    <w:rsid w:val="00ED6293"/>
    <w:rsid w:val="00ED6F05"/>
    <w:rsid w:val="00ED7E84"/>
    <w:rsid w:val="00EE187B"/>
    <w:rsid w:val="00EE23EB"/>
    <w:rsid w:val="00EE5479"/>
    <w:rsid w:val="00EF0CC4"/>
    <w:rsid w:val="00EF2CA8"/>
    <w:rsid w:val="00EF4B87"/>
    <w:rsid w:val="00EF5268"/>
    <w:rsid w:val="00F0129B"/>
    <w:rsid w:val="00F0793B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6E62"/>
    <w:rsid w:val="00F5121E"/>
    <w:rsid w:val="00F54BF5"/>
    <w:rsid w:val="00F63D5F"/>
    <w:rsid w:val="00F6513B"/>
    <w:rsid w:val="00F66DE8"/>
    <w:rsid w:val="00F670B0"/>
    <w:rsid w:val="00F722F7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0FC9"/>
    <w:rsid w:val="00FB25BD"/>
    <w:rsid w:val="00FB31CC"/>
    <w:rsid w:val="00FB371D"/>
    <w:rsid w:val="00FC31DD"/>
    <w:rsid w:val="00FC3BDB"/>
    <w:rsid w:val="00FC71ED"/>
    <w:rsid w:val="00FC795F"/>
    <w:rsid w:val="00FD080D"/>
    <w:rsid w:val="00FD6CE6"/>
    <w:rsid w:val="00FD7C96"/>
    <w:rsid w:val="00FE0136"/>
    <w:rsid w:val="00FE31CE"/>
    <w:rsid w:val="00FE33FA"/>
    <w:rsid w:val="00FF015D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D3A84E7"/>
  <w15:docId w15:val="{D4406C56-1427-4CFB-8553-AF860F1A7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5BB5E-0880-4552-BA7A-9E6C7E0B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15</cp:revision>
  <cp:lastPrinted>2016-06-02T07:36:00Z</cp:lastPrinted>
  <dcterms:created xsi:type="dcterms:W3CDTF">2019-03-07T14:32:00Z</dcterms:created>
  <dcterms:modified xsi:type="dcterms:W3CDTF">2025-03-18T13:24:00Z</dcterms:modified>
</cp:coreProperties>
</file>